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BE1" w:rsidRDefault="00434BE1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4BE1" w:rsidRDefault="00434BE1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4BE1" w:rsidRDefault="00434BE1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4BE1" w:rsidRDefault="00434BE1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434BE1" w:rsidRDefault="00434BE1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bookmarkStart w:id="0" w:name="_GoBack"/>
      <w:r>
        <w:rPr>
          <w:rFonts w:ascii="Arial" w:hAnsi="Arial" w:cs="Arial"/>
          <w:b/>
          <w:bCs/>
          <w:color w:val="000000"/>
          <w:sz w:val="24"/>
          <w:szCs w:val="24"/>
        </w:rPr>
        <w:t>4.4 Litre Petrol V8</w:t>
      </w:r>
    </w:p>
    <w:p w:rsidR="00374213" w:rsidRDefault="00374213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374213" w:rsidRPr="00374213" w:rsidRDefault="00374213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374213">
        <w:rPr>
          <w:rFonts w:ascii="Arial" w:hAnsi="Arial" w:cs="Arial"/>
          <w:b/>
          <w:sz w:val="18"/>
          <w:szCs w:val="18"/>
        </w:rPr>
        <w:t>The V8 4.4 Liter engine is controlled by an Engine Control Module (ECM) manufactured by DENSO.</w:t>
      </w:r>
    </w:p>
    <w:p w:rsidR="00434BE1" w:rsidRPr="00374213" w:rsidRDefault="00434BE1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Engine Coolant Temperature Gage</w:t>
      </w:r>
    </w:p>
    <w:p w:rsidR="00AD28C4" w:rsidRDefault="00AD28C4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D52377" w:rsidRPr="00D5237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D52377">
        <w:rPr>
          <w:rFonts w:ascii="Arial" w:hAnsi="Arial" w:cs="Arial"/>
          <w:b/>
          <w:color w:val="000000"/>
          <w:sz w:val="18"/>
          <w:szCs w:val="18"/>
        </w:rPr>
        <w:t>The engine coolant temperature gage displays the engine coolant temperature to the driver.</w:t>
      </w: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When the ignition is off the</w:t>
      </w:r>
      <w:r w:rsidR="006A779A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pointer needle returns to the cold position.</w:t>
      </w:r>
    </w:p>
    <w:p w:rsidR="00040FB0" w:rsidRDefault="00040FB0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AD28C4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 w:rsidRPr="00AD28C4">
        <w:rPr>
          <w:rFonts w:ascii="Arial" w:hAnsi="Arial" w:cs="Arial"/>
          <w:b/>
          <w:color w:val="000000"/>
          <w:sz w:val="18"/>
          <w:szCs w:val="18"/>
        </w:rPr>
        <w:t>The engine coolant temperature sensor is connected to the ECM which monitors the sensor signals and converts the</w:t>
      </w:r>
      <w:r w:rsidR="00AD28C4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 w:rsidRPr="00AD28C4">
        <w:rPr>
          <w:rFonts w:ascii="Arial" w:hAnsi="Arial" w:cs="Arial"/>
          <w:b/>
          <w:color w:val="000000"/>
          <w:sz w:val="18"/>
          <w:szCs w:val="18"/>
        </w:rPr>
        <w:t>signals into a value for the engine coolant temperature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:rsidR="00AD28C4" w:rsidRDefault="00AD28C4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This information is transmitted on the high speed CAN for use by</w:t>
      </w:r>
      <w:r w:rsidR="006A779A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 xml:space="preserve">the instrument cluster and other systems. For additional information, refer to </w:t>
      </w:r>
      <w:r>
        <w:rPr>
          <w:rFonts w:ascii="Arial" w:hAnsi="Arial" w:cs="Arial"/>
          <w:color w:val="0000FF"/>
          <w:sz w:val="18"/>
          <w:szCs w:val="18"/>
        </w:rPr>
        <w:t xml:space="preserve">Electronic Engine Controls </w:t>
      </w:r>
      <w:r>
        <w:rPr>
          <w:rFonts w:ascii="Arial" w:hAnsi="Arial" w:cs="Arial"/>
          <w:color w:val="000000"/>
          <w:sz w:val="18"/>
          <w:szCs w:val="18"/>
        </w:rPr>
        <w:t>(303-14A</w:t>
      </w:r>
    </w:p>
    <w:p w:rsidR="00040FB0" w:rsidRDefault="00040FB0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6A779A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The engine coolant temperature gage is the same on all pack variants. The gage has a blue segment for low</w:t>
      </w:r>
    </w:p>
    <w:p w:rsidR="00040FB0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temperatures</w:t>
      </w:r>
      <w:r w:rsidR="006A779A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and a red segment for excessively high temperatures.</w:t>
      </w:r>
    </w:p>
    <w:p w:rsidR="00040FB0" w:rsidRDefault="00040FB0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For normal operating temperatures the gage needle</w:t>
      </w:r>
      <w:r w:rsidR="006A779A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pointer is positioned centrally in the gage display zone. The needle pointer position translates to the following</w:t>
      </w:r>
      <w:r w:rsidR="00040FB0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approximate temperatures.</w:t>
      </w:r>
    </w:p>
    <w:p w:rsidR="006A779A" w:rsidRDefault="006A779A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>Engine Coolant Temperature ºC (ºF) Needle Pointer Position</w:t>
      </w:r>
    </w:p>
    <w:p w:rsidR="006A779A" w:rsidRDefault="006A779A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Ignition off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>Park position</w:t>
      </w: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40 (104) Cold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>Blue segment</w:t>
      </w: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75 - 115 (167 - 239) 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>Normal</w:t>
      </w:r>
    </w:p>
    <w:p w:rsidR="00F03F17" w:rsidRDefault="00F03F17" w:rsidP="00F03F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120 (248)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>Start of hot (Red segment)</w:t>
      </w:r>
    </w:p>
    <w:p w:rsidR="00D559B1" w:rsidRDefault="00F03F17" w:rsidP="00F03F17">
      <w:pPr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125 (257)</w:t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 w:rsidR="00040FB0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>End of hot</w:t>
      </w:r>
    </w:p>
    <w:bookmarkEnd w:id="0"/>
    <w:p w:rsidR="006A779A" w:rsidRDefault="006A779A" w:rsidP="00F03F17">
      <w:pPr>
        <w:rPr>
          <w:rFonts w:ascii="Arial" w:hAnsi="Arial" w:cs="Arial"/>
          <w:color w:val="000000"/>
          <w:sz w:val="18"/>
          <w:szCs w:val="18"/>
        </w:rPr>
      </w:pPr>
    </w:p>
    <w:p w:rsidR="006A779A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ENGINE COOLANT TEMPERATURE SENSOR (ECT)</w:t>
      </w:r>
    </w:p>
    <w:p w:rsidR="00040FB0" w:rsidRDefault="00040FB0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040FB0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sensor is located at the front of the engine in the water pipe below the throttle body. The ECT sensor is a thermistor used to monitor the engine coolant temperature.</w:t>
      </w:r>
    </w:p>
    <w:p w:rsidR="00040FB0" w:rsidRDefault="00040FB0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6A779A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engine coolant temperature sensor is vital to the correct running of the engine as a richer mixture is required at lower block temperatures for good quality starts and smooth running, leaning off as the temperature rises to maintain emissions and performance.</w:t>
      </w:r>
    </w:p>
    <w:p w:rsidR="006A779A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AD28C4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sensor has an operating temperature range of -30 Degrees Celsius to 125 Degrees Celsius.</w:t>
      </w:r>
    </w:p>
    <w:p w:rsidR="006A779A" w:rsidRPr="00AD28C4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AD28C4">
        <w:rPr>
          <w:rFonts w:ascii="Arial" w:hAnsi="Arial" w:cs="Arial"/>
          <w:b/>
          <w:sz w:val="18"/>
          <w:szCs w:val="18"/>
        </w:rPr>
        <w:t>When a defective</w:t>
      </w:r>
      <w:r w:rsidR="00AD28C4">
        <w:rPr>
          <w:rFonts w:ascii="Arial" w:hAnsi="Arial" w:cs="Arial"/>
          <w:b/>
          <w:sz w:val="18"/>
          <w:szCs w:val="18"/>
        </w:rPr>
        <w:t xml:space="preserve"> </w:t>
      </w:r>
      <w:r w:rsidRPr="00AD28C4">
        <w:rPr>
          <w:rFonts w:ascii="Arial" w:hAnsi="Arial" w:cs="Arial"/>
          <w:b/>
          <w:sz w:val="18"/>
          <w:szCs w:val="18"/>
        </w:rPr>
        <w:t>coolant sensor is detected, the ECM uses the oil temperature sensor value.</w:t>
      </w:r>
    </w:p>
    <w:p w:rsidR="006A779A" w:rsidRPr="00AD28C4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</w:p>
    <w:p w:rsidR="00040FB0" w:rsidRDefault="00040FB0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6A779A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ENGINE OIL TEMPERATURE SENSOR</w:t>
      </w:r>
    </w:p>
    <w:p w:rsidR="00040FB0" w:rsidRDefault="00040FB0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040FB0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Oil temperature is monitored through a temperature sensor mounted in the oil system. This component is a NTC (negative temperature coefficient)</w:t>
      </w:r>
      <w:r w:rsidR="00040FB0">
        <w:rPr>
          <w:rFonts w:ascii="Arial" w:hAnsi="Arial" w:cs="Arial"/>
          <w:sz w:val="18"/>
          <w:szCs w:val="18"/>
        </w:rPr>
        <w:t>.</w:t>
      </w:r>
    </w:p>
    <w:p w:rsidR="00040FB0" w:rsidRDefault="00040FB0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6A779A" w:rsidRDefault="006A779A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sensor is mounted next to the oil pressure sensor at the front of the engine and locates into the oil filter bracket.</w:t>
      </w:r>
    </w:p>
    <w:p w:rsidR="003263BC" w:rsidRDefault="003263BC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263BC" w:rsidRDefault="003263BC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74213" w:rsidRDefault="00374213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74213" w:rsidRDefault="00374213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263BC" w:rsidRDefault="003263BC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263BC" w:rsidRDefault="003263BC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263BC" w:rsidRDefault="00434BE1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34BE1">
        <w:rPr>
          <w:rFonts w:ascii="Arial" w:hAnsi="Arial" w:cs="Arial"/>
          <w:b/>
          <w:bCs/>
          <w:sz w:val="24"/>
          <w:szCs w:val="24"/>
        </w:rPr>
        <w:t>TDV6 Engine Management</w:t>
      </w:r>
    </w:p>
    <w:p w:rsidR="00845BBE" w:rsidRDefault="00845BBE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845BBE" w:rsidRPr="00845BBE" w:rsidRDefault="00845BBE" w:rsidP="00845B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845BBE">
        <w:rPr>
          <w:rFonts w:ascii="Arial" w:hAnsi="Arial" w:cs="Arial"/>
          <w:b/>
          <w:sz w:val="18"/>
          <w:szCs w:val="18"/>
        </w:rPr>
        <w:t>The TDV6 engine has an Electronic Diesel Control (EDC) engine management system supplied by Siemens.</w:t>
      </w:r>
    </w:p>
    <w:p w:rsidR="00845BBE" w:rsidRPr="00845BBE" w:rsidRDefault="00845BBE" w:rsidP="00845B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</w:p>
    <w:p w:rsidR="003263BC" w:rsidRDefault="003263BC" w:rsidP="006A779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</w:p>
    <w:p w:rsidR="003263BC" w:rsidRDefault="003263BC" w:rsidP="003263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ENGINE COOLANT TEMPERATURE SENSOR</w:t>
      </w:r>
    </w:p>
    <w:p w:rsidR="00434BE1" w:rsidRDefault="00434BE1" w:rsidP="003263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34BE1" w:rsidRDefault="003263BC" w:rsidP="003263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The engine coolant temperature sensor is located in the top hose at the coolant manifold junction.</w:t>
      </w:r>
    </w:p>
    <w:p w:rsidR="003263BC" w:rsidRPr="00434BE1" w:rsidRDefault="003263BC" w:rsidP="003263B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434BE1">
        <w:rPr>
          <w:rFonts w:ascii="Arial" w:hAnsi="Arial" w:cs="Arial"/>
          <w:b/>
          <w:sz w:val="18"/>
          <w:szCs w:val="18"/>
        </w:rPr>
        <w:t>The ECT sensor</w:t>
      </w:r>
      <w:r w:rsidR="00434BE1" w:rsidRPr="00434BE1">
        <w:rPr>
          <w:rFonts w:ascii="Arial" w:hAnsi="Arial" w:cs="Arial"/>
          <w:b/>
          <w:sz w:val="18"/>
          <w:szCs w:val="18"/>
        </w:rPr>
        <w:t xml:space="preserve"> </w:t>
      </w:r>
      <w:r w:rsidRPr="00434BE1">
        <w:rPr>
          <w:rFonts w:ascii="Arial" w:hAnsi="Arial" w:cs="Arial"/>
          <w:b/>
          <w:sz w:val="18"/>
          <w:szCs w:val="18"/>
        </w:rPr>
        <w:t>provides the ECM and the instrument cluster with engine coolant temperature status.</w:t>
      </w:r>
    </w:p>
    <w:p w:rsidR="00434BE1" w:rsidRDefault="00434BE1" w:rsidP="003263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4BE1" w:rsidRPr="00434BE1" w:rsidRDefault="00434BE1" w:rsidP="003263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4BE1" w:rsidRDefault="00434BE1" w:rsidP="00434B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ENGINE OIL TEMPERATURE SENSOR</w:t>
      </w:r>
    </w:p>
    <w:p w:rsidR="00434BE1" w:rsidRDefault="00434BE1" w:rsidP="00434B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434BE1" w:rsidRDefault="00434BE1" w:rsidP="00434B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18"/>
          <w:szCs w:val="18"/>
        </w:rPr>
        <w:t>The oil temperature sensor is located in the engine sump.  The temperature sensor is a NTC type which operates in the - 30 Degrees Celsius to +150 Degrees Celsius temperature range.</w:t>
      </w:r>
    </w:p>
    <w:p w:rsidR="00434BE1" w:rsidRDefault="00434BE1" w:rsidP="003263BC">
      <w:pPr>
        <w:autoSpaceDE w:val="0"/>
        <w:autoSpaceDN w:val="0"/>
        <w:adjustRightInd w:val="0"/>
        <w:spacing w:after="0" w:line="240" w:lineRule="auto"/>
      </w:pPr>
    </w:p>
    <w:sectPr w:rsidR="00434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F17"/>
    <w:rsid w:val="00040FB0"/>
    <w:rsid w:val="000724A5"/>
    <w:rsid w:val="00167F73"/>
    <w:rsid w:val="003263BC"/>
    <w:rsid w:val="00374213"/>
    <w:rsid w:val="00434BE1"/>
    <w:rsid w:val="006A779A"/>
    <w:rsid w:val="006C44A1"/>
    <w:rsid w:val="00845BBE"/>
    <w:rsid w:val="00AD28C4"/>
    <w:rsid w:val="00D52377"/>
    <w:rsid w:val="00D559B1"/>
    <w:rsid w:val="00F0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A8EB5A-8885-4743-B739-143278345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Byer</dc:creator>
  <cp:keywords/>
  <dc:description/>
  <cp:lastModifiedBy>Bruce Byer</cp:lastModifiedBy>
  <cp:revision>3</cp:revision>
  <dcterms:created xsi:type="dcterms:W3CDTF">2015-01-03T05:21:00Z</dcterms:created>
  <dcterms:modified xsi:type="dcterms:W3CDTF">2016-06-12T02:53:00Z</dcterms:modified>
</cp:coreProperties>
</file>